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A7036" w14:textId="3758160C" w:rsidR="00754387" w:rsidRPr="00F8071C" w:rsidRDefault="00754387" w:rsidP="00754387">
      <w:pPr>
        <w:ind w:left="5103"/>
      </w:pPr>
      <w:r w:rsidRPr="00F8071C">
        <w:t xml:space="preserve">Приложение № </w:t>
      </w:r>
      <w:r>
        <w:t>3</w:t>
      </w:r>
    </w:p>
    <w:p w14:paraId="183FA6B4" w14:textId="77777777" w:rsidR="00754387" w:rsidRPr="00F8071C" w:rsidRDefault="00754387" w:rsidP="00754387">
      <w:pPr>
        <w:ind w:left="5103"/>
      </w:pPr>
      <w:r w:rsidRPr="00F8071C">
        <w:t>к приказу Министерства природных</w:t>
      </w:r>
    </w:p>
    <w:p w14:paraId="5CEB0E1F" w14:textId="77777777" w:rsidR="00754387" w:rsidRPr="00F8071C" w:rsidRDefault="00754387" w:rsidP="00754387">
      <w:pPr>
        <w:ind w:left="5103"/>
      </w:pPr>
      <w:r w:rsidRPr="00F8071C">
        <w:t>ресурсов и экологии Камчатского края</w:t>
      </w:r>
    </w:p>
    <w:p w14:paraId="4089A715" w14:textId="15A361C9" w:rsidR="00754387" w:rsidRPr="00BE4F43" w:rsidRDefault="00754387" w:rsidP="00754387">
      <w:pPr>
        <w:tabs>
          <w:tab w:val="left" w:pos="5103"/>
        </w:tabs>
        <w:ind w:left="5103"/>
        <w:jc w:val="both"/>
      </w:pPr>
      <w:r w:rsidRPr="00BE4F43">
        <w:t>от [</w:t>
      </w:r>
      <w:r w:rsidR="007A4B1A">
        <w:t>20.12.2022</w:t>
      </w:r>
      <w:r w:rsidRPr="00BE4F43">
        <w:t>]</w:t>
      </w:r>
      <w:r>
        <w:t xml:space="preserve"> </w:t>
      </w:r>
      <w:r w:rsidRPr="00BE4F43">
        <w:t>№</w:t>
      </w:r>
      <w:r>
        <w:t xml:space="preserve"> </w:t>
      </w:r>
      <w:r w:rsidRPr="00BE4F43">
        <w:t>[</w:t>
      </w:r>
      <w:r w:rsidR="007A4B1A">
        <w:t>422-П</w:t>
      </w:r>
      <w:bookmarkStart w:id="0" w:name="_GoBack"/>
      <w:bookmarkEnd w:id="0"/>
      <w:r w:rsidRPr="00BE4F43">
        <w:t>]</w:t>
      </w:r>
    </w:p>
    <w:p w14:paraId="44E74959" w14:textId="77777777" w:rsidR="00157D77" w:rsidRPr="00502731" w:rsidRDefault="00157D77" w:rsidP="00157D77">
      <w:pPr>
        <w:jc w:val="center"/>
      </w:pPr>
    </w:p>
    <w:p w14:paraId="7F51942A" w14:textId="77777777" w:rsidR="008876E4" w:rsidRDefault="008876E4" w:rsidP="00157D77">
      <w:pPr>
        <w:jc w:val="center"/>
      </w:pPr>
    </w:p>
    <w:p w14:paraId="77F5B82A" w14:textId="59D29957" w:rsidR="00157D77" w:rsidRPr="008876E4" w:rsidRDefault="00157D77" w:rsidP="00157D77">
      <w:pPr>
        <w:jc w:val="center"/>
        <w:rPr>
          <w:sz w:val="28"/>
          <w:szCs w:val="28"/>
        </w:rPr>
      </w:pPr>
      <w:r w:rsidRPr="008876E4">
        <w:rPr>
          <w:sz w:val="28"/>
          <w:szCs w:val="28"/>
        </w:rPr>
        <w:t>Объявление</w:t>
      </w:r>
    </w:p>
    <w:p w14:paraId="39A57D0E" w14:textId="7AC9E7C5" w:rsidR="00E90A8E" w:rsidRPr="008876E4" w:rsidRDefault="00157D77" w:rsidP="00E90A8E">
      <w:pPr>
        <w:pStyle w:val="ConsPlusTitle"/>
        <w:widowControl/>
        <w:ind w:righ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76E4">
        <w:rPr>
          <w:rFonts w:ascii="Times New Roman" w:hAnsi="Times New Roman" w:cs="Times New Roman"/>
          <w:b w:val="0"/>
          <w:sz w:val="28"/>
          <w:szCs w:val="28"/>
        </w:rPr>
        <w:t xml:space="preserve">о проведении </w:t>
      </w:r>
      <w:r w:rsidR="00E90A8E" w:rsidRPr="008876E4">
        <w:rPr>
          <w:rFonts w:ascii="Times New Roman" w:hAnsi="Times New Roman" w:cs="Times New Roman"/>
          <w:b w:val="0"/>
          <w:sz w:val="28"/>
          <w:szCs w:val="28"/>
        </w:rPr>
        <w:t xml:space="preserve">электронного аукциона </w:t>
      </w:r>
    </w:p>
    <w:p w14:paraId="1CBB67B1" w14:textId="1A436D38" w:rsidR="00E90A8E" w:rsidRPr="008876E4" w:rsidRDefault="00E90A8E" w:rsidP="00E90A8E">
      <w:pPr>
        <w:pStyle w:val="ConsPlusTitle"/>
        <w:widowControl/>
        <w:ind w:righ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76E4">
        <w:rPr>
          <w:rFonts w:ascii="Times New Roman" w:hAnsi="Times New Roman" w:cs="Times New Roman"/>
          <w:b w:val="0"/>
          <w:sz w:val="28"/>
          <w:szCs w:val="28"/>
        </w:rPr>
        <w:t>на право пользования участк</w:t>
      </w:r>
      <w:r w:rsidR="00A4741E" w:rsidRPr="008876E4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8876E4">
        <w:rPr>
          <w:rFonts w:ascii="Times New Roman" w:hAnsi="Times New Roman" w:cs="Times New Roman"/>
          <w:b w:val="0"/>
          <w:sz w:val="28"/>
          <w:szCs w:val="28"/>
        </w:rPr>
        <w:t xml:space="preserve"> недр местного значения «</w:t>
      </w:r>
      <w:proofErr w:type="spellStart"/>
      <w:r w:rsidR="00D72ACE">
        <w:rPr>
          <w:rFonts w:ascii="Times New Roman" w:hAnsi="Times New Roman" w:cs="Times New Roman"/>
          <w:b w:val="0"/>
          <w:sz w:val="28"/>
          <w:szCs w:val="28"/>
        </w:rPr>
        <w:t>Аникинский</w:t>
      </w:r>
      <w:proofErr w:type="spellEnd"/>
      <w:r w:rsidRPr="008876E4">
        <w:rPr>
          <w:rFonts w:ascii="Times New Roman" w:hAnsi="Times New Roman" w:cs="Times New Roman"/>
          <w:b w:val="0"/>
          <w:sz w:val="28"/>
          <w:szCs w:val="28"/>
        </w:rPr>
        <w:t xml:space="preserve">» с целью </w:t>
      </w:r>
      <w:r w:rsidR="00A4741E" w:rsidRPr="008876E4">
        <w:rPr>
          <w:rFonts w:ascii="Times New Roman" w:hAnsi="Times New Roman" w:cs="Times New Roman"/>
          <w:b w:val="0"/>
          <w:sz w:val="28"/>
          <w:szCs w:val="28"/>
        </w:rPr>
        <w:t xml:space="preserve">геологического изучения, </w:t>
      </w:r>
      <w:r w:rsidRPr="008876E4">
        <w:rPr>
          <w:rFonts w:ascii="Times New Roman" w:hAnsi="Times New Roman" w:cs="Times New Roman"/>
          <w:b w:val="0"/>
          <w:sz w:val="28"/>
          <w:szCs w:val="28"/>
        </w:rPr>
        <w:t>разведки и добычи</w:t>
      </w:r>
      <w:r w:rsidR="00A4741E" w:rsidRPr="008876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2ACE">
        <w:rPr>
          <w:rFonts w:ascii="Times New Roman" w:hAnsi="Times New Roman" w:cs="Times New Roman"/>
          <w:b w:val="0"/>
          <w:sz w:val="28"/>
          <w:szCs w:val="28"/>
        </w:rPr>
        <w:t>камня для строительства</w:t>
      </w:r>
    </w:p>
    <w:p w14:paraId="2D00662A" w14:textId="466C8DAB" w:rsidR="00157D77" w:rsidRPr="008876E4" w:rsidRDefault="00157D77" w:rsidP="00D72ACE">
      <w:pPr>
        <w:rPr>
          <w:sz w:val="28"/>
          <w:szCs w:val="28"/>
        </w:rPr>
      </w:pPr>
    </w:p>
    <w:p w14:paraId="035C1368" w14:textId="4BE53C2F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Министерство природных ресурсов и экологии Камчатского края </w:t>
      </w:r>
      <w:r w:rsidR="00E90A8E" w:rsidRPr="008876E4">
        <w:rPr>
          <w:sz w:val="28"/>
          <w:szCs w:val="28"/>
        </w:rPr>
        <w:t xml:space="preserve">(далее – Министерство) </w:t>
      </w:r>
      <w:r w:rsidR="00A4741E" w:rsidRPr="008876E4">
        <w:rPr>
          <w:sz w:val="28"/>
          <w:szCs w:val="28"/>
        </w:rPr>
        <w:t xml:space="preserve">объявляет электронный аукцион на право пользования </w:t>
      </w:r>
      <w:r w:rsidR="00A4741E" w:rsidRPr="008876E4">
        <w:rPr>
          <w:spacing w:val="-1"/>
          <w:sz w:val="28"/>
          <w:szCs w:val="28"/>
        </w:rPr>
        <w:t>участком недр местного значения «</w:t>
      </w:r>
      <w:proofErr w:type="spellStart"/>
      <w:r w:rsidR="00D72ACE" w:rsidRPr="00D72ACE">
        <w:rPr>
          <w:sz w:val="28"/>
          <w:szCs w:val="28"/>
        </w:rPr>
        <w:t>Аникинский</w:t>
      </w:r>
      <w:proofErr w:type="spellEnd"/>
      <w:r w:rsidR="00A4741E" w:rsidRPr="00D72ACE">
        <w:rPr>
          <w:spacing w:val="-1"/>
          <w:sz w:val="28"/>
          <w:szCs w:val="28"/>
        </w:rPr>
        <w:t>»</w:t>
      </w:r>
      <w:r w:rsidR="00A4741E" w:rsidRPr="008876E4">
        <w:rPr>
          <w:spacing w:val="-1"/>
          <w:sz w:val="28"/>
          <w:szCs w:val="28"/>
        </w:rPr>
        <w:t xml:space="preserve"> с целью геологического изучения, разведки и </w:t>
      </w:r>
      <w:r w:rsidR="00A4741E" w:rsidRPr="00D72ACE">
        <w:rPr>
          <w:spacing w:val="-1"/>
          <w:sz w:val="28"/>
          <w:szCs w:val="28"/>
        </w:rPr>
        <w:t xml:space="preserve">добычи </w:t>
      </w:r>
      <w:r w:rsidR="00D72ACE" w:rsidRPr="00D72ACE">
        <w:rPr>
          <w:sz w:val="28"/>
          <w:szCs w:val="28"/>
        </w:rPr>
        <w:t>камня для строительства</w:t>
      </w:r>
      <w:r w:rsidR="00A4741E" w:rsidRPr="00D72ACE">
        <w:rPr>
          <w:spacing w:val="-1"/>
          <w:sz w:val="28"/>
          <w:szCs w:val="28"/>
        </w:rPr>
        <w:t>, расположенным</w:t>
      </w:r>
      <w:r w:rsidR="00A4741E" w:rsidRPr="008876E4">
        <w:rPr>
          <w:spacing w:val="-1"/>
          <w:sz w:val="28"/>
          <w:szCs w:val="28"/>
        </w:rPr>
        <w:t xml:space="preserve"> на территории </w:t>
      </w:r>
      <w:r w:rsidR="00D72ACE">
        <w:rPr>
          <w:spacing w:val="-1"/>
          <w:sz w:val="28"/>
          <w:szCs w:val="28"/>
        </w:rPr>
        <w:t>Тигильского</w:t>
      </w:r>
      <w:r w:rsidR="00A4741E" w:rsidRPr="008876E4">
        <w:rPr>
          <w:spacing w:val="-1"/>
          <w:sz w:val="28"/>
          <w:szCs w:val="28"/>
        </w:rPr>
        <w:t xml:space="preserve"> муниципального района Камчатского края</w:t>
      </w:r>
      <w:r w:rsidRPr="008876E4">
        <w:rPr>
          <w:sz w:val="28"/>
          <w:szCs w:val="28"/>
        </w:rPr>
        <w:t xml:space="preserve">. </w:t>
      </w:r>
    </w:p>
    <w:p w14:paraId="7E612E75" w14:textId="12DA546B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>Критерием для выявления победителя аукциона является суммарный размер разового платежа за право пользования участком недр местного значения, полученный по итогам проведенного аукциона.</w:t>
      </w:r>
    </w:p>
    <w:p w14:paraId="714028C0" w14:textId="04D0A9DD" w:rsidR="00157D77" w:rsidRPr="008876E4" w:rsidRDefault="00E90A8E" w:rsidP="00E90A8E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К участию в аукционе допускаются субъекты предпринимательской деятельности, в том числе юридические лица, созданные в соответствии с законодательством Российской Федерации, индивидуальные предприниматели, являющиеся гражданами Российской Федерации, способные обеспечить эффективное и безопасное проведение работ при </w:t>
      </w:r>
      <w:r w:rsidR="00A4741E" w:rsidRPr="008876E4">
        <w:rPr>
          <w:sz w:val="28"/>
          <w:szCs w:val="28"/>
        </w:rPr>
        <w:t xml:space="preserve">геологическом изучении, </w:t>
      </w:r>
      <w:r w:rsidRPr="008876E4">
        <w:rPr>
          <w:sz w:val="28"/>
          <w:szCs w:val="28"/>
        </w:rPr>
        <w:t xml:space="preserve">разведке и добыче </w:t>
      </w:r>
      <w:r w:rsidR="00D72ACE">
        <w:rPr>
          <w:sz w:val="28"/>
          <w:szCs w:val="28"/>
        </w:rPr>
        <w:t>камня для строительства</w:t>
      </w:r>
      <w:r w:rsidRPr="008876E4">
        <w:rPr>
          <w:sz w:val="28"/>
          <w:szCs w:val="28"/>
        </w:rPr>
        <w:t xml:space="preserve"> на участке недр, обладающие квалифицированными специалистами, необходимыми финансовыми и техническими средствами. </w:t>
      </w:r>
    </w:p>
    <w:p w14:paraId="45683D78" w14:textId="060A80D2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Начало аукциона в </w:t>
      </w:r>
      <w:r w:rsidR="00D72ACE">
        <w:rPr>
          <w:sz w:val="28"/>
          <w:szCs w:val="28"/>
        </w:rPr>
        <w:t>11</w:t>
      </w:r>
      <w:r w:rsidRPr="008876E4">
        <w:rPr>
          <w:sz w:val="28"/>
          <w:szCs w:val="28"/>
        </w:rPr>
        <w:t xml:space="preserve">-00 (время </w:t>
      </w:r>
      <w:r w:rsidR="00AC13E9" w:rsidRPr="008876E4">
        <w:rPr>
          <w:sz w:val="28"/>
          <w:szCs w:val="28"/>
        </w:rPr>
        <w:t>камчатское</w:t>
      </w:r>
      <w:r w:rsidRPr="008876E4">
        <w:rPr>
          <w:sz w:val="28"/>
          <w:szCs w:val="28"/>
        </w:rPr>
        <w:t xml:space="preserve">) </w:t>
      </w:r>
      <w:r w:rsidR="00D72ACE">
        <w:rPr>
          <w:sz w:val="28"/>
          <w:szCs w:val="28"/>
        </w:rPr>
        <w:t>2</w:t>
      </w:r>
      <w:r w:rsidR="00663159">
        <w:rPr>
          <w:sz w:val="28"/>
          <w:szCs w:val="28"/>
        </w:rPr>
        <w:t>8</w:t>
      </w:r>
      <w:r w:rsidRPr="008876E4">
        <w:rPr>
          <w:sz w:val="28"/>
          <w:szCs w:val="28"/>
        </w:rPr>
        <w:t xml:space="preserve"> </w:t>
      </w:r>
      <w:r w:rsidR="00893B37">
        <w:rPr>
          <w:sz w:val="28"/>
          <w:szCs w:val="28"/>
        </w:rPr>
        <w:t>дека</w:t>
      </w:r>
      <w:r w:rsidR="0017127E" w:rsidRPr="008876E4">
        <w:rPr>
          <w:sz w:val="28"/>
          <w:szCs w:val="28"/>
        </w:rPr>
        <w:t>бря</w:t>
      </w:r>
      <w:r w:rsidRPr="008876E4">
        <w:rPr>
          <w:sz w:val="28"/>
          <w:szCs w:val="28"/>
        </w:rPr>
        <w:t xml:space="preserve"> 2022 года.</w:t>
      </w:r>
    </w:p>
    <w:p w14:paraId="4B0AF7D7" w14:textId="075F16D8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Стартовый размер разового платежа за пользование недрами (разовый платеж) – </w:t>
      </w:r>
      <w:r w:rsidR="00D72ACE">
        <w:rPr>
          <w:bCs/>
          <w:sz w:val="28"/>
          <w:szCs w:val="28"/>
        </w:rPr>
        <w:t>502 000</w:t>
      </w:r>
      <w:r w:rsidR="00A4741E" w:rsidRPr="008876E4">
        <w:rPr>
          <w:b/>
          <w:sz w:val="28"/>
          <w:szCs w:val="28"/>
        </w:rPr>
        <w:t xml:space="preserve"> </w:t>
      </w:r>
      <w:r w:rsidR="00A4741E" w:rsidRPr="008876E4">
        <w:rPr>
          <w:sz w:val="28"/>
          <w:szCs w:val="28"/>
        </w:rPr>
        <w:t>(</w:t>
      </w:r>
      <w:r w:rsidR="00D72ACE">
        <w:rPr>
          <w:sz w:val="28"/>
          <w:szCs w:val="28"/>
        </w:rPr>
        <w:t>пятьсот две</w:t>
      </w:r>
      <w:r w:rsidR="00A4741E" w:rsidRPr="008876E4">
        <w:rPr>
          <w:sz w:val="28"/>
          <w:szCs w:val="28"/>
        </w:rPr>
        <w:t xml:space="preserve"> тысячи</w:t>
      </w:r>
      <w:r w:rsidR="00D72ACE">
        <w:rPr>
          <w:sz w:val="28"/>
          <w:szCs w:val="28"/>
        </w:rPr>
        <w:t>)</w:t>
      </w:r>
      <w:r w:rsidR="00A4741E" w:rsidRPr="008876E4">
        <w:rPr>
          <w:sz w:val="28"/>
          <w:szCs w:val="28"/>
        </w:rPr>
        <w:t xml:space="preserve"> рублей</w:t>
      </w:r>
      <w:r w:rsidRPr="008876E4">
        <w:rPr>
          <w:sz w:val="28"/>
          <w:szCs w:val="28"/>
        </w:rPr>
        <w:t>.</w:t>
      </w:r>
    </w:p>
    <w:p w14:paraId="7ED2C560" w14:textId="749F4B36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Размер сбора за участие в аукционе – </w:t>
      </w:r>
      <w:r w:rsidR="0086130E" w:rsidRPr="008876E4">
        <w:rPr>
          <w:sz w:val="28"/>
          <w:szCs w:val="28"/>
        </w:rPr>
        <w:t>50</w:t>
      </w:r>
      <w:r w:rsidR="00B72BD5" w:rsidRPr="008876E4">
        <w:rPr>
          <w:sz w:val="28"/>
          <w:szCs w:val="28"/>
        </w:rPr>
        <w:t> </w:t>
      </w:r>
      <w:r w:rsidR="0086130E" w:rsidRPr="008876E4">
        <w:rPr>
          <w:sz w:val="28"/>
          <w:szCs w:val="28"/>
        </w:rPr>
        <w:t>29</w:t>
      </w:r>
      <w:r w:rsidR="00A677A1" w:rsidRPr="008876E4">
        <w:rPr>
          <w:sz w:val="28"/>
          <w:szCs w:val="28"/>
        </w:rPr>
        <w:t>0</w:t>
      </w:r>
      <w:r w:rsidRPr="008876E4">
        <w:rPr>
          <w:sz w:val="28"/>
          <w:szCs w:val="28"/>
        </w:rPr>
        <w:t xml:space="preserve"> (</w:t>
      </w:r>
      <w:r w:rsidR="0086130E" w:rsidRPr="008876E4">
        <w:rPr>
          <w:sz w:val="28"/>
          <w:szCs w:val="28"/>
        </w:rPr>
        <w:t>пятьдесят</w:t>
      </w:r>
      <w:r w:rsidRPr="008876E4">
        <w:rPr>
          <w:sz w:val="28"/>
          <w:szCs w:val="28"/>
        </w:rPr>
        <w:t xml:space="preserve"> тысяч </w:t>
      </w:r>
      <w:r w:rsidR="0086130E" w:rsidRPr="008876E4">
        <w:rPr>
          <w:sz w:val="28"/>
          <w:szCs w:val="28"/>
        </w:rPr>
        <w:t>двести девяносто</w:t>
      </w:r>
      <w:r w:rsidRPr="008876E4">
        <w:rPr>
          <w:sz w:val="28"/>
          <w:szCs w:val="28"/>
        </w:rPr>
        <w:t>) рубл</w:t>
      </w:r>
      <w:r w:rsidR="00A677A1" w:rsidRPr="008876E4">
        <w:rPr>
          <w:sz w:val="28"/>
          <w:szCs w:val="28"/>
        </w:rPr>
        <w:t>ей</w:t>
      </w:r>
      <w:r w:rsidRPr="008876E4">
        <w:rPr>
          <w:sz w:val="28"/>
          <w:szCs w:val="28"/>
        </w:rPr>
        <w:t>.</w:t>
      </w:r>
    </w:p>
    <w:p w14:paraId="76EADEA5" w14:textId="5BFCBB0C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Размер задатка </w:t>
      </w:r>
      <w:r w:rsidR="00D72ACE">
        <w:rPr>
          <w:bCs/>
          <w:sz w:val="28"/>
          <w:szCs w:val="28"/>
        </w:rPr>
        <w:t>502 000</w:t>
      </w:r>
      <w:r w:rsidR="00D72ACE" w:rsidRPr="008876E4">
        <w:rPr>
          <w:b/>
          <w:sz w:val="28"/>
          <w:szCs w:val="28"/>
        </w:rPr>
        <w:t xml:space="preserve"> </w:t>
      </w:r>
      <w:r w:rsidR="00D72ACE" w:rsidRPr="008876E4">
        <w:rPr>
          <w:sz w:val="28"/>
          <w:szCs w:val="28"/>
        </w:rPr>
        <w:t>(</w:t>
      </w:r>
      <w:r w:rsidR="00D72ACE">
        <w:rPr>
          <w:sz w:val="28"/>
          <w:szCs w:val="28"/>
        </w:rPr>
        <w:t>пятьсот две</w:t>
      </w:r>
      <w:r w:rsidR="00D72ACE" w:rsidRPr="008876E4">
        <w:rPr>
          <w:sz w:val="28"/>
          <w:szCs w:val="28"/>
        </w:rPr>
        <w:t xml:space="preserve"> тысячи</w:t>
      </w:r>
      <w:r w:rsidR="00D72ACE">
        <w:rPr>
          <w:sz w:val="28"/>
          <w:szCs w:val="28"/>
        </w:rPr>
        <w:t>)</w:t>
      </w:r>
      <w:r w:rsidR="00A4741E" w:rsidRPr="008876E4">
        <w:rPr>
          <w:sz w:val="28"/>
          <w:szCs w:val="28"/>
        </w:rPr>
        <w:t xml:space="preserve"> рублей</w:t>
      </w:r>
      <w:r w:rsidRPr="008876E4">
        <w:rPr>
          <w:sz w:val="28"/>
          <w:szCs w:val="28"/>
        </w:rPr>
        <w:t>.</w:t>
      </w:r>
    </w:p>
    <w:p w14:paraId="2B6C5A00" w14:textId="3A7E0315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 xml:space="preserve">Величина шага аукциона – </w:t>
      </w:r>
      <w:r w:rsidR="00D72ACE">
        <w:rPr>
          <w:sz w:val="28"/>
          <w:szCs w:val="28"/>
        </w:rPr>
        <w:t>50</w:t>
      </w:r>
      <w:r w:rsidR="00A4741E" w:rsidRPr="008876E4">
        <w:rPr>
          <w:sz w:val="28"/>
          <w:szCs w:val="28"/>
        </w:rPr>
        <w:t> </w:t>
      </w:r>
      <w:r w:rsidR="00D72ACE">
        <w:rPr>
          <w:sz w:val="28"/>
          <w:szCs w:val="28"/>
        </w:rPr>
        <w:t>200</w:t>
      </w:r>
      <w:r w:rsidR="00A4741E" w:rsidRPr="008876E4">
        <w:rPr>
          <w:sz w:val="28"/>
          <w:szCs w:val="28"/>
        </w:rPr>
        <w:t xml:space="preserve"> (</w:t>
      </w:r>
      <w:r w:rsidR="00D72ACE">
        <w:rPr>
          <w:sz w:val="28"/>
          <w:szCs w:val="28"/>
        </w:rPr>
        <w:t>пятьдесят</w:t>
      </w:r>
      <w:r w:rsidR="00A4741E" w:rsidRPr="008876E4">
        <w:rPr>
          <w:sz w:val="28"/>
          <w:szCs w:val="28"/>
        </w:rPr>
        <w:t xml:space="preserve"> тысяч </w:t>
      </w:r>
      <w:r w:rsidR="00D72ACE">
        <w:rPr>
          <w:sz w:val="28"/>
          <w:szCs w:val="28"/>
        </w:rPr>
        <w:t>двести</w:t>
      </w:r>
      <w:r w:rsidR="00A4741E" w:rsidRPr="008876E4">
        <w:rPr>
          <w:sz w:val="28"/>
          <w:szCs w:val="28"/>
        </w:rPr>
        <w:t>) рублей</w:t>
      </w:r>
      <w:r w:rsidRPr="008876E4">
        <w:rPr>
          <w:sz w:val="28"/>
          <w:szCs w:val="28"/>
        </w:rPr>
        <w:t>.</w:t>
      </w:r>
    </w:p>
    <w:p w14:paraId="76C587CA" w14:textId="74F0902C" w:rsidR="00157D77" w:rsidRPr="008876E4" w:rsidRDefault="00157D77" w:rsidP="00157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>Заявка на участие в аукционе подается на сайте электронной торговой площадки Газпромбанка (</w:t>
      </w:r>
      <w:r w:rsidR="002C0B2D" w:rsidRPr="008876E4">
        <w:rPr>
          <w:sz w:val="28"/>
          <w:szCs w:val="28"/>
        </w:rPr>
        <w:t xml:space="preserve">далее – </w:t>
      </w:r>
      <w:r w:rsidRPr="008876E4">
        <w:rPr>
          <w:sz w:val="28"/>
          <w:szCs w:val="28"/>
        </w:rPr>
        <w:t xml:space="preserve">ЭТП ГПБ) в информационно-телекоммуникационной сети «Интернет» </w:t>
      </w:r>
      <w:hyperlink r:id="rId5" w:history="1">
        <w:r w:rsidRPr="008876E4">
          <w:rPr>
            <w:rStyle w:val="a3"/>
            <w:color w:val="auto"/>
            <w:sz w:val="28"/>
            <w:szCs w:val="28"/>
          </w:rPr>
          <w:t>www.etpgpb.ru</w:t>
        </w:r>
      </w:hyperlink>
      <w:r w:rsidRPr="008876E4">
        <w:rPr>
          <w:sz w:val="28"/>
          <w:szCs w:val="28"/>
        </w:rPr>
        <w:t>.</w:t>
      </w:r>
    </w:p>
    <w:p w14:paraId="12F74FC4" w14:textId="755F7F75" w:rsidR="00157D77" w:rsidRPr="008876E4" w:rsidRDefault="00157D77" w:rsidP="00157D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>Срок подачи заявок: с даты опубликования объявления о проведении аукциона на право пользования участк</w:t>
      </w:r>
      <w:r w:rsidR="00E90A8E" w:rsidRPr="008876E4">
        <w:rPr>
          <w:sz w:val="28"/>
          <w:szCs w:val="28"/>
        </w:rPr>
        <w:t>ами</w:t>
      </w:r>
      <w:r w:rsidRPr="008876E4">
        <w:rPr>
          <w:sz w:val="28"/>
          <w:szCs w:val="28"/>
        </w:rPr>
        <w:t xml:space="preserve"> недр местного значения до 17-00 (время </w:t>
      </w:r>
      <w:r w:rsidR="00AC13E9" w:rsidRPr="008876E4">
        <w:rPr>
          <w:sz w:val="28"/>
          <w:szCs w:val="28"/>
        </w:rPr>
        <w:t>камчатское</w:t>
      </w:r>
      <w:r w:rsidRPr="008876E4">
        <w:rPr>
          <w:sz w:val="28"/>
          <w:szCs w:val="28"/>
        </w:rPr>
        <w:t xml:space="preserve">) </w:t>
      </w:r>
      <w:r w:rsidR="007C5591">
        <w:rPr>
          <w:sz w:val="28"/>
          <w:szCs w:val="28"/>
        </w:rPr>
        <w:t>2</w:t>
      </w:r>
      <w:r w:rsidR="00663159">
        <w:rPr>
          <w:sz w:val="28"/>
          <w:szCs w:val="28"/>
        </w:rPr>
        <w:t>6</w:t>
      </w:r>
      <w:r w:rsidR="00502731" w:rsidRPr="008876E4">
        <w:rPr>
          <w:sz w:val="28"/>
          <w:szCs w:val="28"/>
        </w:rPr>
        <w:t> </w:t>
      </w:r>
      <w:r w:rsidR="00D72ACE">
        <w:rPr>
          <w:sz w:val="28"/>
          <w:szCs w:val="28"/>
        </w:rPr>
        <w:t>дека</w:t>
      </w:r>
      <w:r w:rsidR="0017127E" w:rsidRPr="008876E4">
        <w:rPr>
          <w:sz w:val="28"/>
          <w:szCs w:val="28"/>
        </w:rPr>
        <w:t>бря</w:t>
      </w:r>
      <w:r w:rsidRPr="008876E4">
        <w:rPr>
          <w:sz w:val="28"/>
          <w:szCs w:val="28"/>
        </w:rPr>
        <w:t xml:space="preserve"> 2022 года.</w:t>
      </w:r>
    </w:p>
    <w:p w14:paraId="34BBBD96" w14:textId="6373E9A8" w:rsidR="00157D77" w:rsidRPr="008876E4" w:rsidRDefault="00157D77" w:rsidP="00157D77">
      <w:pPr>
        <w:ind w:firstLine="709"/>
        <w:jc w:val="both"/>
        <w:rPr>
          <w:sz w:val="28"/>
          <w:szCs w:val="28"/>
        </w:rPr>
      </w:pPr>
      <w:r w:rsidRPr="008876E4">
        <w:rPr>
          <w:sz w:val="28"/>
          <w:szCs w:val="28"/>
        </w:rPr>
        <w:t>С порядком и условиями проведения аукциона, основными требованиями к условиям пользования недрами, а также иной информацией по участк</w:t>
      </w:r>
      <w:r w:rsidR="00E90A8E" w:rsidRPr="008876E4">
        <w:rPr>
          <w:sz w:val="28"/>
          <w:szCs w:val="28"/>
        </w:rPr>
        <w:t>ам</w:t>
      </w:r>
      <w:r w:rsidRPr="008876E4">
        <w:rPr>
          <w:sz w:val="28"/>
          <w:szCs w:val="28"/>
        </w:rPr>
        <w:t xml:space="preserve"> недр местного значения можно ознакомиться на официальном сайте Российской Федерации в информационно-коммуникационной сети «Интернет» для размещения информации о проведении торгов www.torgi.gov.ru, на сайте ЭТП ГПБ в информационно-телекоммуникационной сети «Интернет» </w:t>
      </w:r>
      <w:hyperlink r:id="rId6" w:history="1">
        <w:r w:rsidRPr="008876E4">
          <w:rPr>
            <w:rStyle w:val="a3"/>
            <w:sz w:val="28"/>
            <w:szCs w:val="28"/>
          </w:rPr>
          <w:t>www.etpgpb.ru</w:t>
        </w:r>
      </w:hyperlink>
      <w:r w:rsidRPr="008876E4">
        <w:rPr>
          <w:color w:val="002060"/>
          <w:sz w:val="28"/>
          <w:szCs w:val="28"/>
        </w:rPr>
        <w:t xml:space="preserve"> и </w:t>
      </w:r>
      <w:r w:rsidRPr="008876E4">
        <w:rPr>
          <w:sz w:val="28"/>
          <w:szCs w:val="28"/>
        </w:rPr>
        <w:t xml:space="preserve">на официальном сайте Правительства Камчатского края на странице Министерства </w:t>
      </w:r>
      <w:hyperlink r:id="rId7" w:history="1">
        <w:r w:rsidR="002C0B2D" w:rsidRPr="008876E4">
          <w:rPr>
            <w:rStyle w:val="a3"/>
            <w:sz w:val="28"/>
            <w:szCs w:val="28"/>
          </w:rPr>
          <w:t>www.kamgov.ru</w:t>
        </w:r>
      </w:hyperlink>
      <w:r w:rsidRPr="008876E4">
        <w:rPr>
          <w:sz w:val="28"/>
          <w:szCs w:val="28"/>
        </w:rPr>
        <w:t>.</w:t>
      </w:r>
    </w:p>
    <w:sectPr w:rsidR="00157D77" w:rsidRPr="008876E4" w:rsidSect="00D72ACE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7470B"/>
    <w:multiLevelType w:val="hybridMultilevel"/>
    <w:tmpl w:val="7D127D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C"/>
    <w:rsid w:val="0000291A"/>
    <w:rsid w:val="0000340C"/>
    <w:rsid w:val="0000690F"/>
    <w:rsid w:val="00072DF4"/>
    <w:rsid w:val="000770D9"/>
    <w:rsid w:val="000C79B7"/>
    <w:rsid w:val="000D4144"/>
    <w:rsid w:val="000E13B9"/>
    <w:rsid w:val="000F6998"/>
    <w:rsid w:val="0010413A"/>
    <w:rsid w:val="00111EFF"/>
    <w:rsid w:val="00130FF3"/>
    <w:rsid w:val="001312B3"/>
    <w:rsid w:val="001449D4"/>
    <w:rsid w:val="00151E65"/>
    <w:rsid w:val="00156E19"/>
    <w:rsid w:val="00157D77"/>
    <w:rsid w:val="00165E72"/>
    <w:rsid w:val="0017127E"/>
    <w:rsid w:val="001735D5"/>
    <w:rsid w:val="00174DE0"/>
    <w:rsid w:val="001A6B45"/>
    <w:rsid w:val="001B2D7E"/>
    <w:rsid w:val="001B4F48"/>
    <w:rsid w:val="001E7AEA"/>
    <w:rsid w:val="001F2B25"/>
    <w:rsid w:val="001F372A"/>
    <w:rsid w:val="001F71F6"/>
    <w:rsid w:val="00223F9C"/>
    <w:rsid w:val="00225752"/>
    <w:rsid w:val="0026430D"/>
    <w:rsid w:val="00266ECF"/>
    <w:rsid w:val="00271F6B"/>
    <w:rsid w:val="00280898"/>
    <w:rsid w:val="00283D3E"/>
    <w:rsid w:val="002B6C58"/>
    <w:rsid w:val="002C0B2D"/>
    <w:rsid w:val="002C379C"/>
    <w:rsid w:val="002D6F34"/>
    <w:rsid w:val="002E2738"/>
    <w:rsid w:val="002F1623"/>
    <w:rsid w:val="003035AD"/>
    <w:rsid w:val="003177AA"/>
    <w:rsid w:val="003323A9"/>
    <w:rsid w:val="003340D1"/>
    <w:rsid w:val="00343AD9"/>
    <w:rsid w:val="00347768"/>
    <w:rsid w:val="00365D40"/>
    <w:rsid w:val="00380C66"/>
    <w:rsid w:val="00383691"/>
    <w:rsid w:val="0038764E"/>
    <w:rsid w:val="003B1A5E"/>
    <w:rsid w:val="003B783B"/>
    <w:rsid w:val="003D53F9"/>
    <w:rsid w:val="003E1F9B"/>
    <w:rsid w:val="003F09AF"/>
    <w:rsid w:val="00413ACA"/>
    <w:rsid w:val="0043409B"/>
    <w:rsid w:val="00444B39"/>
    <w:rsid w:val="00454B8D"/>
    <w:rsid w:val="00457160"/>
    <w:rsid w:val="004578C1"/>
    <w:rsid w:val="00457C0D"/>
    <w:rsid w:val="00460352"/>
    <w:rsid w:val="00463C93"/>
    <w:rsid w:val="00471280"/>
    <w:rsid w:val="00482A38"/>
    <w:rsid w:val="00493732"/>
    <w:rsid w:val="004C7D49"/>
    <w:rsid w:val="004D3FA0"/>
    <w:rsid w:val="004D54F0"/>
    <w:rsid w:val="004E37D5"/>
    <w:rsid w:val="004F7422"/>
    <w:rsid w:val="00502731"/>
    <w:rsid w:val="0050343B"/>
    <w:rsid w:val="005045AC"/>
    <w:rsid w:val="0051435E"/>
    <w:rsid w:val="0051501B"/>
    <w:rsid w:val="00523CC8"/>
    <w:rsid w:val="00533D90"/>
    <w:rsid w:val="00561ACC"/>
    <w:rsid w:val="0057274F"/>
    <w:rsid w:val="005C416D"/>
    <w:rsid w:val="005D2DF0"/>
    <w:rsid w:val="005E3885"/>
    <w:rsid w:val="005E459A"/>
    <w:rsid w:val="005F675E"/>
    <w:rsid w:val="00603AE4"/>
    <w:rsid w:val="00605FE3"/>
    <w:rsid w:val="0060744A"/>
    <w:rsid w:val="00613953"/>
    <w:rsid w:val="00630358"/>
    <w:rsid w:val="0063464C"/>
    <w:rsid w:val="00663159"/>
    <w:rsid w:val="006674F5"/>
    <w:rsid w:val="00682920"/>
    <w:rsid w:val="00690705"/>
    <w:rsid w:val="006B157A"/>
    <w:rsid w:val="006C02CA"/>
    <w:rsid w:val="006D551B"/>
    <w:rsid w:val="006D6A7E"/>
    <w:rsid w:val="006F048F"/>
    <w:rsid w:val="007244D4"/>
    <w:rsid w:val="00725467"/>
    <w:rsid w:val="00725D92"/>
    <w:rsid w:val="00754387"/>
    <w:rsid w:val="007674E5"/>
    <w:rsid w:val="007757AA"/>
    <w:rsid w:val="00785781"/>
    <w:rsid w:val="00790136"/>
    <w:rsid w:val="007A4B1A"/>
    <w:rsid w:val="007B1C3F"/>
    <w:rsid w:val="007B563A"/>
    <w:rsid w:val="007C5591"/>
    <w:rsid w:val="007C643C"/>
    <w:rsid w:val="007D23AF"/>
    <w:rsid w:val="00804ED7"/>
    <w:rsid w:val="00813540"/>
    <w:rsid w:val="00824658"/>
    <w:rsid w:val="00824BDF"/>
    <w:rsid w:val="00825CB7"/>
    <w:rsid w:val="00826132"/>
    <w:rsid w:val="0086130E"/>
    <w:rsid w:val="00862487"/>
    <w:rsid w:val="008876E4"/>
    <w:rsid w:val="00893069"/>
    <w:rsid w:val="00893B37"/>
    <w:rsid w:val="008A686D"/>
    <w:rsid w:val="008B7BF1"/>
    <w:rsid w:val="008D1FBE"/>
    <w:rsid w:val="008E1B8F"/>
    <w:rsid w:val="008F0583"/>
    <w:rsid w:val="009135C5"/>
    <w:rsid w:val="0091724A"/>
    <w:rsid w:val="0092021D"/>
    <w:rsid w:val="0095204F"/>
    <w:rsid w:val="00964867"/>
    <w:rsid w:val="00980D97"/>
    <w:rsid w:val="0098505F"/>
    <w:rsid w:val="009A7FDA"/>
    <w:rsid w:val="009B03B3"/>
    <w:rsid w:val="009B0CD6"/>
    <w:rsid w:val="009B4098"/>
    <w:rsid w:val="009C286D"/>
    <w:rsid w:val="009C2A7E"/>
    <w:rsid w:val="009C6A4A"/>
    <w:rsid w:val="009C7C25"/>
    <w:rsid w:val="009D2EC4"/>
    <w:rsid w:val="009D3246"/>
    <w:rsid w:val="009D3F48"/>
    <w:rsid w:val="009E04F6"/>
    <w:rsid w:val="009F0B7B"/>
    <w:rsid w:val="00A067D6"/>
    <w:rsid w:val="00A16D39"/>
    <w:rsid w:val="00A37B79"/>
    <w:rsid w:val="00A4741E"/>
    <w:rsid w:val="00A53450"/>
    <w:rsid w:val="00A56CB9"/>
    <w:rsid w:val="00A61F1D"/>
    <w:rsid w:val="00A677A1"/>
    <w:rsid w:val="00A716EF"/>
    <w:rsid w:val="00A977DF"/>
    <w:rsid w:val="00AA24F9"/>
    <w:rsid w:val="00AA6730"/>
    <w:rsid w:val="00AB2E68"/>
    <w:rsid w:val="00AC13E9"/>
    <w:rsid w:val="00AC3BCF"/>
    <w:rsid w:val="00AD264B"/>
    <w:rsid w:val="00AE2FD9"/>
    <w:rsid w:val="00B06F04"/>
    <w:rsid w:val="00B24001"/>
    <w:rsid w:val="00B447AF"/>
    <w:rsid w:val="00B45758"/>
    <w:rsid w:val="00B5786B"/>
    <w:rsid w:val="00B72BD5"/>
    <w:rsid w:val="00B83116"/>
    <w:rsid w:val="00B922D4"/>
    <w:rsid w:val="00B9444D"/>
    <w:rsid w:val="00BC48AE"/>
    <w:rsid w:val="00BD4096"/>
    <w:rsid w:val="00BD746F"/>
    <w:rsid w:val="00BD7D4C"/>
    <w:rsid w:val="00BE268F"/>
    <w:rsid w:val="00BE4181"/>
    <w:rsid w:val="00C10BDA"/>
    <w:rsid w:val="00C16291"/>
    <w:rsid w:val="00C24035"/>
    <w:rsid w:val="00C40F56"/>
    <w:rsid w:val="00C52FE1"/>
    <w:rsid w:val="00C76D0F"/>
    <w:rsid w:val="00C81C8C"/>
    <w:rsid w:val="00CA3C7F"/>
    <w:rsid w:val="00CC1F84"/>
    <w:rsid w:val="00CD1E23"/>
    <w:rsid w:val="00CD6D97"/>
    <w:rsid w:val="00CF1B9D"/>
    <w:rsid w:val="00D01555"/>
    <w:rsid w:val="00D15E89"/>
    <w:rsid w:val="00D17575"/>
    <w:rsid w:val="00D31BAD"/>
    <w:rsid w:val="00D32F84"/>
    <w:rsid w:val="00D37848"/>
    <w:rsid w:val="00D64B23"/>
    <w:rsid w:val="00D72ACE"/>
    <w:rsid w:val="00D75DC3"/>
    <w:rsid w:val="00D852FF"/>
    <w:rsid w:val="00DB3AA4"/>
    <w:rsid w:val="00DB48E2"/>
    <w:rsid w:val="00DC733A"/>
    <w:rsid w:val="00DF7165"/>
    <w:rsid w:val="00E01AA4"/>
    <w:rsid w:val="00E12A6C"/>
    <w:rsid w:val="00E26CD5"/>
    <w:rsid w:val="00E73715"/>
    <w:rsid w:val="00E90A8E"/>
    <w:rsid w:val="00EA17EE"/>
    <w:rsid w:val="00EA449B"/>
    <w:rsid w:val="00EB389C"/>
    <w:rsid w:val="00EB59E1"/>
    <w:rsid w:val="00EC30FB"/>
    <w:rsid w:val="00ED5D7F"/>
    <w:rsid w:val="00EE796F"/>
    <w:rsid w:val="00F16F64"/>
    <w:rsid w:val="00F271CB"/>
    <w:rsid w:val="00F356AE"/>
    <w:rsid w:val="00F40174"/>
    <w:rsid w:val="00F67111"/>
    <w:rsid w:val="00F678A2"/>
    <w:rsid w:val="00FB52E9"/>
    <w:rsid w:val="00FC0060"/>
    <w:rsid w:val="00FE2CB1"/>
    <w:rsid w:val="00FE4078"/>
    <w:rsid w:val="00FE713D"/>
    <w:rsid w:val="00FF4FF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EAE0C7"/>
  <w15:docId w15:val="{2DDE7D90-403B-46E1-BDFA-0B72FE65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61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3">
    <w:name w:val="Hyperlink"/>
    <w:rsid w:val="00561ACC"/>
    <w:rPr>
      <w:color w:val="0000FF"/>
      <w:u w:val="single"/>
    </w:rPr>
  </w:style>
  <w:style w:type="paragraph" w:styleId="a4">
    <w:name w:val="Balloon Text"/>
    <w:basedOn w:val="a"/>
    <w:semiHidden/>
    <w:rsid w:val="002C379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01AA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rsid w:val="00E01A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aliases w:val="Основной для текста"/>
    <w:basedOn w:val="a"/>
    <w:link w:val="20"/>
    <w:rsid w:val="00B922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aliases w:val="Основной для текста Знак"/>
    <w:link w:val="2"/>
    <w:rsid w:val="00B922D4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DB3AA4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44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m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pgpb.ru" TargetMode="External"/><Relationship Id="rId5" Type="http://schemas.openxmlformats.org/officeDocument/2006/relationships/hyperlink" Target="http://www.etpgpb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**</Company>
  <LinksUpToDate>false</LinksUpToDate>
  <CharactersWithSpaces>2673</CharactersWithSpaces>
  <SharedDoc>false</SharedDoc>
  <HLinks>
    <vt:vector size="6" baseType="variant">
      <vt:variant>
        <vt:i4>4653164</vt:i4>
      </vt:variant>
      <vt:variant>
        <vt:i4>0</vt:i4>
      </vt:variant>
      <vt:variant>
        <vt:i4>0</vt:i4>
      </vt:variant>
      <vt:variant>
        <vt:i4>5</vt:i4>
      </vt:variant>
      <vt:variant>
        <vt:lpwstr>mailto:priroda@kamgov.ru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BurmakovYA</dc:creator>
  <cp:keywords/>
  <cp:lastModifiedBy>Железнова Любовь Юрьевна</cp:lastModifiedBy>
  <cp:revision>4</cp:revision>
  <cp:lastPrinted>2021-07-23T03:59:00Z</cp:lastPrinted>
  <dcterms:created xsi:type="dcterms:W3CDTF">2022-12-20T03:11:00Z</dcterms:created>
  <dcterms:modified xsi:type="dcterms:W3CDTF">2022-12-20T04:49:00Z</dcterms:modified>
</cp:coreProperties>
</file>